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42820" w14:textId="4271AAF2" w:rsidR="002050F5" w:rsidRPr="00156E29" w:rsidRDefault="00847B9A" w:rsidP="00205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EDITAL </w:t>
      </w:r>
      <w:r w:rsid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PPGEE</w:t>
      </w: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</w:t>
      </w:r>
      <w:r w:rsidR="00EE7C38"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0</w:t>
      </w:r>
      <w:r w:rsidR="00F2119F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4</w:t>
      </w:r>
      <w:r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</w:t>
      </w:r>
      <w:r w:rsidR="00FD547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4</w:t>
      </w:r>
    </w:p>
    <w:p w14:paraId="64C42821" w14:textId="3465A5E3" w:rsidR="0039424A" w:rsidRPr="00156E29" w:rsidRDefault="00EE52BF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Seleção Simplificada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d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e Discentes Especiais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para o Programa d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e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Pós-Graduação e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m Engenharia Elétr</w:t>
      </w:r>
      <w:r w:rsidR="00847B9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ica (Mestrado) - INGRESSO 202</w:t>
      </w:r>
      <w:r w:rsidR="00FD547E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4</w:t>
      </w:r>
      <w:r w:rsidR="00847B9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.</w:t>
      </w:r>
      <w:r w:rsidR="00F2119F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2</w:t>
      </w:r>
    </w:p>
    <w:p w14:paraId="64C42822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64C42823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</w:t>
      </w:r>
    </w:p>
    <w:p w14:paraId="64C42824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C42825" w14:textId="77777777" w:rsidR="002B45DA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>Nome do Candidato</w:t>
      </w:r>
      <w:r w:rsidR="00511C10" w:rsidRPr="00156E29">
        <w:rPr>
          <w:rFonts w:ascii="Arial" w:hAnsi="Arial" w:cs="Arial"/>
          <w:bCs/>
        </w:rPr>
        <w:t>:</w:t>
      </w:r>
      <w:r w:rsidR="006D0FA9" w:rsidRPr="00156E29">
        <w:rPr>
          <w:rFonts w:ascii="Arial" w:hAnsi="Arial" w:cs="Arial"/>
          <w:bCs/>
        </w:rPr>
        <w:t xml:space="preserve"> </w:t>
      </w:r>
    </w:p>
    <w:p w14:paraId="3A929C7C" w14:textId="3C1845BF" w:rsidR="00A020C2" w:rsidRPr="00F72665" w:rsidRDefault="00A020C2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Cs/>
          <w:u w:val="single"/>
        </w:rPr>
      </w:pPr>
      <w:r w:rsidRPr="00F72665">
        <w:rPr>
          <w:rFonts w:ascii="Arial" w:hAnsi="Arial" w:cs="Arial"/>
          <w:bCs/>
        </w:rPr>
        <w:t>Número de matrícula como aluno especial (</w:t>
      </w:r>
      <w:r w:rsidRPr="00F72665">
        <w:rPr>
          <w:rFonts w:ascii="Arial" w:hAnsi="Arial" w:cs="Arial"/>
          <w:b/>
        </w:rPr>
        <w:t>caso já possua</w:t>
      </w:r>
      <w:r w:rsidRPr="00F72665">
        <w:rPr>
          <w:rFonts w:ascii="Arial" w:hAnsi="Arial" w:cs="Arial"/>
          <w:bCs/>
        </w:rPr>
        <w:t>):</w:t>
      </w:r>
    </w:p>
    <w:p w14:paraId="64C42826" w14:textId="5BF89650" w:rsidR="002B45DA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>Disciplina(s) de Interesse (</w:t>
      </w:r>
      <w:r w:rsidRPr="00156E29">
        <w:rPr>
          <w:rFonts w:ascii="Arial" w:hAnsi="Arial" w:cs="Arial"/>
          <w:b/>
          <w:bCs/>
        </w:rPr>
        <w:t xml:space="preserve">Máx. </w:t>
      </w:r>
      <w:r w:rsidR="00F10DEA">
        <w:rPr>
          <w:rFonts w:ascii="Arial" w:hAnsi="Arial" w:cs="Arial"/>
          <w:b/>
          <w:bCs/>
        </w:rPr>
        <w:t>Três</w:t>
      </w:r>
      <w:r w:rsidRPr="00156E29">
        <w:rPr>
          <w:rFonts w:ascii="Arial" w:hAnsi="Arial" w:cs="Arial"/>
          <w:b/>
          <w:bCs/>
        </w:rPr>
        <w:t xml:space="preserve"> Disciplinas</w:t>
      </w:r>
      <w:r w:rsidR="006D0FA9" w:rsidRPr="00156E29">
        <w:rPr>
          <w:rFonts w:ascii="Arial" w:hAnsi="Arial" w:cs="Arial"/>
          <w:bCs/>
        </w:rPr>
        <w:t>)</w:t>
      </w:r>
      <w:r w:rsidR="00511C10" w:rsidRPr="00156E29">
        <w:rPr>
          <w:rFonts w:ascii="Arial" w:hAnsi="Arial" w:cs="Arial"/>
          <w:bCs/>
        </w:rPr>
        <w:t xml:space="preserve">: </w:t>
      </w:r>
    </w:p>
    <w:p w14:paraId="64C42827" w14:textId="77777777" w:rsidR="009C0610" w:rsidRPr="00156E29" w:rsidRDefault="009C0610" w:rsidP="009C0610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 xml:space="preserve"> </w:t>
      </w:r>
    </w:p>
    <w:p w14:paraId="39548330" w14:textId="77777777" w:rsidR="00F10DEA" w:rsidRPr="00156E29" w:rsidRDefault="00F10DEA" w:rsidP="00F10DEA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</w:p>
    <w:p w14:paraId="64C42828" w14:textId="77777777" w:rsidR="009C0610" w:rsidRPr="00156E29" w:rsidRDefault="009C0610" w:rsidP="009C0610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</w:p>
    <w:p w14:paraId="64C42829" w14:textId="77777777" w:rsidR="009C0610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>Linha de Pesquisa de Interesse (</w:t>
      </w:r>
      <w:r w:rsidRPr="00156E29">
        <w:rPr>
          <w:rFonts w:ascii="Arial" w:hAnsi="Arial" w:cs="Arial"/>
          <w:b/>
        </w:rPr>
        <w:t>Escolha Apenas uma Linha de Pesquisa</w:t>
      </w:r>
      <w:r w:rsidRPr="00156E29">
        <w:rPr>
          <w:rFonts w:ascii="Arial" w:hAnsi="Arial" w:cs="Arial"/>
        </w:rPr>
        <w:t>):</w:t>
      </w:r>
    </w:p>
    <w:p w14:paraId="64C4282A" w14:textId="77777777" w:rsidR="009C0610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>(   ) Telecomunicações e Eletromagnetismo Aplicado</w:t>
      </w:r>
    </w:p>
    <w:p w14:paraId="64C4282B" w14:textId="77777777" w:rsidR="009C0610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>(   ) Sistemas de Controle e Automação</w:t>
      </w:r>
    </w:p>
    <w:p w14:paraId="64C4282C" w14:textId="77777777" w:rsidR="00FE7BDB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>(   ) Sistemas Elétricos</w:t>
      </w:r>
    </w:p>
    <w:p w14:paraId="64C4282D" w14:textId="77777777" w:rsidR="002B45DA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Desempenho Acadêmico de Graduação na Instituição de Origem do Egresso: </w:t>
      </w:r>
    </w:p>
    <w:p w14:paraId="64C4282E" w14:textId="77777777" w:rsidR="00EE52BF" w:rsidRPr="00156E29" w:rsidRDefault="00FE7BDB" w:rsidP="00EE52BF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>Curso de Graduação Concluído</w:t>
      </w:r>
      <w:r w:rsidR="00EE52BF" w:rsidRPr="00156E29">
        <w:rPr>
          <w:rFonts w:ascii="Arial" w:hAnsi="Arial" w:cs="Arial"/>
        </w:rPr>
        <w:t>:</w:t>
      </w:r>
      <w:r w:rsidR="006D0FA9" w:rsidRPr="00156E29">
        <w:rPr>
          <w:rFonts w:ascii="Arial" w:hAnsi="Arial" w:cs="Arial"/>
        </w:rPr>
        <w:t xml:space="preserve"> </w:t>
      </w:r>
    </w:p>
    <w:p w14:paraId="64C4282F" w14:textId="77777777" w:rsidR="002B45DA" w:rsidRPr="00156E29" w:rsidRDefault="002B45DA" w:rsidP="00AF7B2A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4C42830" w14:textId="77777777" w:rsidR="009C0610" w:rsidRPr="00156E29" w:rsidRDefault="009C0610" w:rsidP="00AF7B2A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6E29">
        <w:rPr>
          <w:rFonts w:ascii="Arial" w:hAnsi="Arial" w:cs="Arial"/>
        </w:rPr>
        <w:t>Exponha o motivo da solicitação da matrícula nesta(s) disciplina(s):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9C0610" w:rsidRPr="00156E29" w14:paraId="64C4283A" w14:textId="77777777" w:rsidTr="009C0610">
        <w:tc>
          <w:tcPr>
            <w:tcW w:w="10230" w:type="dxa"/>
          </w:tcPr>
          <w:p w14:paraId="64C42833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4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5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6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7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8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9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2B45DA" w:rsidRPr="00156E29" w14:paraId="64C42844" w14:textId="77777777" w:rsidTr="004002F3">
        <w:trPr>
          <w:jc w:val="center"/>
        </w:trPr>
        <w:tc>
          <w:tcPr>
            <w:tcW w:w="8978" w:type="dxa"/>
          </w:tcPr>
          <w:p w14:paraId="64C4283C" w14:textId="77777777" w:rsidR="002B45DA" w:rsidRPr="00156E29" w:rsidRDefault="002B45DA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3D" w14:textId="65E0345C" w:rsidR="002B45DA" w:rsidRPr="00156E29" w:rsidRDefault="00FE7BDB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56E29">
              <w:rPr>
                <w:rFonts w:ascii="Arial" w:hAnsi="Arial" w:cs="Arial"/>
                <w:b/>
              </w:rPr>
              <w:t>Obs.: Este Anexo deverá ser devidamente preenchido e assinado pelo</w:t>
            </w:r>
            <w:r w:rsidR="00F10DEA">
              <w:rPr>
                <w:rFonts w:ascii="Arial" w:hAnsi="Arial" w:cs="Arial"/>
                <w:b/>
              </w:rPr>
              <w:t>(a)</w:t>
            </w:r>
            <w:r w:rsidRPr="00156E29">
              <w:rPr>
                <w:rFonts w:ascii="Arial" w:hAnsi="Arial" w:cs="Arial"/>
                <w:b/>
              </w:rPr>
              <w:t xml:space="preserve"> candidato(a)</w:t>
            </w:r>
          </w:p>
          <w:p w14:paraId="64C4283E" w14:textId="77777777" w:rsidR="00102FA6" w:rsidRPr="00156E29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3F" w14:textId="77777777" w:rsidR="00102FA6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4F92DD8E" w14:textId="77777777" w:rsidR="00C67E04" w:rsidRDefault="00C67E04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516EAE71" w14:textId="77777777" w:rsidR="00C67E04" w:rsidRPr="00156E29" w:rsidRDefault="00C67E04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0" w14:textId="77777777" w:rsidR="00102FA6" w:rsidRPr="00156E29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1" w14:textId="77777777" w:rsidR="002B45DA" w:rsidRPr="00156E29" w:rsidRDefault="002B45DA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2" w14:textId="77777777" w:rsidR="002B45DA" w:rsidRPr="00156E29" w:rsidRDefault="002B45DA" w:rsidP="004002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4C42843" w14:textId="77777777" w:rsidR="002B45DA" w:rsidRPr="00156E29" w:rsidRDefault="00FE7BDB" w:rsidP="00FE7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 w:rsidRPr="00156E29">
              <w:rPr>
                <w:rFonts w:ascii="Arial" w:hAnsi="Arial" w:cs="Arial"/>
                <w:b/>
              </w:rPr>
              <w:t>Assinatura do(a) Candidato(a)</w:t>
            </w:r>
          </w:p>
        </w:tc>
      </w:tr>
    </w:tbl>
    <w:p w14:paraId="64C42845" w14:textId="77777777" w:rsidR="002B45DA" w:rsidRPr="00156E29" w:rsidRDefault="002B45DA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C31878" w14:textId="37A78C8C" w:rsidR="00594878" w:rsidRPr="00156E29" w:rsidRDefault="00594878" w:rsidP="005948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lastRenderedPageBreak/>
        <w:t xml:space="preserve">EDITAL </w:t>
      </w:r>
      <w:r w:rsid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PPGEE</w:t>
      </w: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</w:t>
      </w:r>
      <w:r w:rsidR="00EE7C38"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0</w:t>
      </w:r>
      <w:r w:rsidR="00F2119F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4</w:t>
      </w:r>
      <w:r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</w:t>
      </w:r>
      <w:r w:rsidR="00FD547E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4</w:t>
      </w:r>
    </w:p>
    <w:p w14:paraId="64C42849" w14:textId="522C3338" w:rsidR="00DE093A" w:rsidRPr="00156E29" w:rsidRDefault="00DE093A" w:rsidP="00DE09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Seleção Simplificada de Discentes Especiais para o Programa de Pós-Graduação em Engenharia Elétr</w:t>
      </w:r>
      <w:r w:rsidR="009B7C13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ica (Mestrado) - INGRESSO 202</w:t>
      </w:r>
      <w:r w:rsidR="00FD547E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4</w:t>
      </w:r>
      <w:r w:rsidR="009B7C13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.</w:t>
      </w:r>
      <w:r w:rsidR="00F2119F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2</w:t>
      </w:r>
    </w:p>
    <w:p w14:paraId="64C4284A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64C4284B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II</w:t>
      </w:r>
    </w:p>
    <w:p w14:paraId="64C4284C" w14:textId="77777777" w:rsidR="00CD139C" w:rsidRPr="00156E29" w:rsidRDefault="00CD139C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4C4284D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56E29">
        <w:rPr>
          <w:rFonts w:ascii="Arial" w:hAnsi="Arial" w:cs="Arial"/>
          <w:b/>
          <w:bCs/>
        </w:rPr>
        <w:t xml:space="preserve">EMENTAS </w:t>
      </w:r>
      <w:r w:rsidR="009B7C13" w:rsidRPr="00156E29">
        <w:rPr>
          <w:rFonts w:ascii="Arial" w:hAnsi="Arial" w:cs="Arial"/>
          <w:b/>
          <w:bCs/>
        </w:rPr>
        <w:t xml:space="preserve">E HORÁRIOS </w:t>
      </w:r>
      <w:r w:rsidRPr="00156E29">
        <w:rPr>
          <w:rFonts w:ascii="Arial" w:hAnsi="Arial" w:cs="Arial"/>
          <w:b/>
          <w:bCs/>
        </w:rPr>
        <w:t>DAS DISCIPLINAS</w:t>
      </w:r>
    </w:p>
    <w:p w14:paraId="64C4284E" w14:textId="77777777" w:rsidR="00CD139C" w:rsidRPr="00156E29" w:rsidRDefault="00CD139C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4C4284F" w14:textId="59B91AAE" w:rsidR="005D262F" w:rsidRDefault="005D262F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02095">
        <w:rPr>
          <w:rFonts w:ascii="Arial" w:hAnsi="Arial" w:cs="Arial"/>
          <w:b/>
        </w:rPr>
        <w:t>PSC0001</w:t>
      </w:r>
      <w:r w:rsidR="00075486" w:rsidRPr="00402095">
        <w:rPr>
          <w:rFonts w:ascii="Arial" w:hAnsi="Arial" w:cs="Arial"/>
          <w:b/>
        </w:rPr>
        <w:t xml:space="preserve"> </w:t>
      </w:r>
      <w:r w:rsidR="00C94007" w:rsidRPr="00402095">
        <w:rPr>
          <w:rFonts w:ascii="Arial" w:hAnsi="Arial" w:cs="Arial"/>
          <w:b/>
        </w:rPr>
        <w:t>(</w:t>
      </w:r>
      <w:r w:rsidR="00133901">
        <w:rPr>
          <w:rFonts w:ascii="Arial" w:hAnsi="Arial" w:cs="Arial"/>
          <w:b/>
        </w:rPr>
        <w:t>4</w:t>
      </w:r>
      <w:r w:rsidR="00CB3911" w:rsidRPr="00402095">
        <w:rPr>
          <w:rFonts w:ascii="Arial" w:hAnsi="Arial" w:cs="Arial"/>
          <w:b/>
        </w:rPr>
        <w:t>M1234</w:t>
      </w:r>
      <w:r w:rsidR="00C94007" w:rsidRPr="00402095">
        <w:rPr>
          <w:rFonts w:ascii="Arial" w:hAnsi="Arial" w:cs="Arial"/>
          <w:b/>
        </w:rPr>
        <w:t xml:space="preserve">) </w:t>
      </w:r>
      <w:r w:rsidR="00075486" w:rsidRPr="00402095">
        <w:rPr>
          <w:rFonts w:ascii="Arial" w:hAnsi="Arial" w:cs="Arial"/>
          <w:b/>
        </w:rPr>
        <w:t xml:space="preserve">– </w:t>
      </w:r>
      <w:r w:rsidRPr="00402095">
        <w:rPr>
          <w:rFonts w:ascii="Arial" w:hAnsi="Arial" w:cs="Arial"/>
          <w:b/>
        </w:rPr>
        <w:t>FUNDAMENTOS DE MODELAGEM COMPUTACIONAL</w:t>
      </w:r>
      <w:r w:rsidR="00DE093A" w:rsidRPr="00402095">
        <w:rPr>
          <w:rFonts w:ascii="Arial" w:hAnsi="Arial" w:cs="Arial"/>
          <w:bCs/>
        </w:rPr>
        <w:t xml:space="preserve">: </w:t>
      </w:r>
      <w:r w:rsidR="00461594" w:rsidRPr="00402095">
        <w:rPr>
          <w:rFonts w:ascii="Arial" w:hAnsi="Arial" w:cs="Arial"/>
          <w:bCs/>
        </w:rPr>
        <w:t>Técnicas fundamentais de Modelagem e simulação Computacional. Métodos Matemáticos Aplicados a Engenharia. Solução numérica e uso de modelos de Equações diferenciais. Métodos Avançados de Modelagem Computacional.</w:t>
      </w:r>
    </w:p>
    <w:p w14:paraId="5D36A4FA" w14:textId="77777777" w:rsidR="00BB75DE" w:rsidRDefault="00BB75DE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B0AEDBE" w14:textId="07A96172" w:rsidR="00BB75DE" w:rsidRPr="001025EB" w:rsidRDefault="00BB75DE" w:rsidP="001025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B75DE">
        <w:rPr>
          <w:rFonts w:ascii="Arial" w:hAnsi="Arial" w:cs="Arial"/>
          <w:b/>
        </w:rPr>
        <w:t xml:space="preserve">PSC0015 (5T2345) – SISTEMAS DE ENERGIA:  </w:t>
      </w:r>
      <w:r w:rsidR="001025EB" w:rsidRPr="001025EB">
        <w:rPr>
          <w:rFonts w:ascii="Arial" w:hAnsi="Arial" w:cs="Arial"/>
          <w:bCs/>
        </w:rPr>
        <w:t>Energia e meio ambiente. Desenvolvimento da sociedade e o uso da energia. Fontes renováveis e não</w:t>
      </w:r>
      <w:r w:rsidR="001025EB">
        <w:rPr>
          <w:rFonts w:ascii="Arial" w:hAnsi="Arial" w:cs="Arial"/>
          <w:bCs/>
        </w:rPr>
        <w:t xml:space="preserve"> </w:t>
      </w:r>
      <w:r w:rsidR="001025EB" w:rsidRPr="001025EB">
        <w:rPr>
          <w:rFonts w:ascii="Arial" w:hAnsi="Arial" w:cs="Arial"/>
          <w:bCs/>
        </w:rPr>
        <w:t>renováveis de energia, disponibilidade de energia no mundo e no Brasil. Matriz energética brasileira e sua</w:t>
      </w:r>
      <w:r w:rsidR="001025EB">
        <w:rPr>
          <w:rFonts w:ascii="Arial" w:hAnsi="Arial" w:cs="Arial"/>
          <w:bCs/>
        </w:rPr>
        <w:t xml:space="preserve"> </w:t>
      </w:r>
      <w:r w:rsidR="001025EB" w:rsidRPr="001025EB">
        <w:rPr>
          <w:rFonts w:ascii="Arial" w:hAnsi="Arial" w:cs="Arial"/>
          <w:bCs/>
        </w:rPr>
        <w:t>comparação com a mundial</w:t>
      </w:r>
      <w:r w:rsidR="001025EB">
        <w:rPr>
          <w:rFonts w:ascii="Arial" w:hAnsi="Arial" w:cs="Arial"/>
          <w:bCs/>
        </w:rPr>
        <w:t>.</w:t>
      </w:r>
    </w:p>
    <w:p w14:paraId="29444C53" w14:textId="77777777" w:rsidR="00100B3B" w:rsidRDefault="00100B3B" w:rsidP="005D26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14:paraId="281A6AC6" w14:textId="65367615" w:rsidR="00131DFE" w:rsidRDefault="00131DFE" w:rsidP="0023168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30AE8">
        <w:rPr>
          <w:rFonts w:ascii="Arial" w:hAnsi="Arial" w:cs="Arial"/>
          <w:b/>
        </w:rPr>
        <w:t>PSC0056 (</w:t>
      </w:r>
      <w:r w:rsidR="00593831">
        <w:rPr>
          <w:rFonts w:ascii="Arial" w:hAnsi="Arial" w:cs="Arial"/>
          <w:b/>
        </w:rPr>
        <w:t>23</w:t>
      </w:r>
      <w:r w:rsidR="00746204">
        <w:rPr>
          <w:rFonts w:ascii="Arial" w:hAnsi="Arial" w:cs="Arial"/>
          <w:b/>
        </w:rPr>
        <w:t>N34</w:t>
      </w:r>
      <w:r w:rsidR="00BE34D6" w:rsidRPr="00E30AE8">
        <w:rPr>
          <w:rFonts w:ascii="Arial" w:hAnsi="Arial" w:cs="Arial"/>
          <w:b/>
        </w:rPr>
        <w:t>) – MÁQUINAS ELÉTRICAS</w:t>
      </w:r>
      <w:r w:rsidR="00BE34D6" w:rsidRPr="00E30AE8">
        <w:rPr>
          <w:rFonts w:ascii="Arial" w:hAnsi="Arial" w:cs="Arial"/>
          <w:bCs/>
        </w:rPr>
        <w:t xml:space="preserve">: </w:t>
      </w:r>
      <w:r w:rsidR="00231686" w:rsidRPr="00E30AE8">
        <w:rPr>
          <w:rFonts w:ascii="Arial" w:hAnsi="Arial" w:cs="Arial"/>
          <w:bCs/>
        </w:rPr>
        <w:t>Modelagem dinâmica do Motor de Indução Trifásico (MIT) simétrico. Teoria dos eixos de referência. Transformada de Clark e Park. Simulações e testes. Projeto eletromagnético do MIT. Análise por elementos finitos do MIT. Tópicos avançados do MIT.</w:t>
      </w:r>
    </w:p>
    <w:p w14:paraId="3EF028A0" w14:textId="77777777" w:rsidR="00B21F5E" w:rsidRDefault="00B21F5E" w:rsidP="0023168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BCB8921" w14:textId="76CF0771" w:rsidR="00B21F5E" w:rsidRPr="00B21F5E" w:rsidRDefault="00B21F5E" w:rsidP="0023168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PSC</w:t>
      </w:r>
      <w:r w:rsidR="006473B4">
        <w:rPr>
          <w:rFonts w:ascii="Arial" w:hAnsi="Arial" w:cs="Arial"/>
          <w:b/>
        </w:rPr>
        <w:t xml:space="preserve">0049 (3M2345) </w:t>
      </w:r>
      <w:r w:rsidR="006D29EE">
        <w:rPr>
          <w:rFonts w:ascii="Arial" w:hAnsi="Arial" w:cs="Arial"/>
          <w:b/>
        </w:rPr>
        <w:t>– TÓPICOS ESPECIAIS</w:t>
      </w:r>
      <w:r w:rsidR="001C23A3">
        <w:rPr>
          <w:rFonts w:ascii="Arial" w:hAnsi="Arial" w:cs="Arial"/>
          <w:b/>
        </w:rPr>
        <w:t xml:space="preserve"> (</w:t>
      </w:r>
      <w:r w:rsidR="006473B4" w:rsidRPr="006473B4">
        <w:rPr>
          <w:rFonts w:ascii="Arial" w:hAnsi="Arial" w:cs="Arial"/>
          <w:b/>
        </w:rPr>
        <w:t>Análise dos Custos do Ciclo de Vida de Projetos</w:t>
      </w:r>
      <w:r w:rsidR="001C23A3">
        <w:rPr>
          <w:rFonts w:ascii="Arial" w:hAnsi="Arial" w:cs="Arial"/>
          <w:b/>
        </w:rPr>
        <w:t>)</w:t>
      </w:r>
      <w:r w:rsidR="006473B4">
        <w:rPr>
          <w:rFonts w:ascii="Arial" w:hAnsi="Arial" w:cs="Arial"/>
          <w:b/>
        </w:rPr>
        <w:t xml:space="preserve">: </w:t>
      </w:r>
      <w:r w:rsidR="00893DA6" w:rsidRPr="00893DA6">
        <w:rPr>
          <w:rFonts w:ascii="Arial" w:hAnsi="Arial" w:cs="Arial"/>
          <w:bCs/>
        </w:rPr>
        <w:t>Introdução a análise dos custos do ciclo de vida (ACCV). Inflação e Desconto na ACCV. Estimação de custos na ACCV. Cálculo dos custos do ciclo de vida (CCV). Medições Suplementares dos CCV. Aplicação das medições à investimentos de projetos. Incertezas na ACCV. Tópicos Adicionais.</w:t>
      </w:r>
    </w:p>
    <w:p w14:paraId="61D54524" w14:textId="77777777" w:rsidR="00E05694" w:rsidRPr="003C1C9F" w:rsidRDefault="00E05694" w:rsidP="005D26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14:paraId="64C42857" w14:textId="0E5370B9" w:rsidR="00314822" w:rsidRPr="0075324A" w:rsidRDefault="00E05694" w:rsidP="00907DD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3B312C">
        <w:rPr>
          <w:rFonts w:ascii="Arial" w:hAnsi="Arial" w:cs="Arial"/>
          <w:b/>
        </w:rPr>
        <w:t>PSC</w:t>
      </w:r>
      <w:r w:rsidR="000C5B4E" w:rsidRPr="003B312C">
        <w:rPr>
          <w:rFonts w:ascii="Arial" w:hAnsi="Arial" w:cs="Arial"/>
          <w:b/>
        </w:rPr>
        <w:t>0058</w:t>
      </w:r>
      <w:r w:rsidR="00075486" w:rsidRPr="003B312C">
        <w:rPr>
          <w:rFonts w:ascii="Arial" w:hAnsi="Arial" w:cs="Arial"/>
          <w:b/>
        </w:rPr>
        <w:t xml:space="preserve"> </w:t>
      </w:r>
      <w:r w:rsidR="00C94007" w:rsidRPr="003B312C">
        <w:rPr>
          <w:rFonts w:ascii="Arial" w:hAnsi="Arial" w:cs="Arial"/>
          <w:b/>
        </w:rPr>
        <w:t>(</w:t>
      </w:r>
      <w:r w:rsidR="00057B60" w:rsidRPr="003B312C">
        <w:rPr>
          <w:rFonts w:ascii="Arial" w:hAnsi="Arial" w:cs="Arial"/>
          <w:b/>
        </w:rPr>
        <w:t>5T3456</w:t>
      </w:r>
      <w:r w:rsidR="00C94007" w:rsidRPr="003B312C">
        <w:rPr>
          <w:rFonts w:ascii="Arial" w:hAnsi="Arial" w:cs="Arial"/>
          <w:b/>
        </w:rPr>
        <w:t xml:space="preserve">) </w:t>
      </w:r>
      <w:r w:rsidR="00075486" w:rsidRPr="003B312C">
        <w:rPr>
          <w:rFonts w:ascii="Arial" w:hAnsi="Arial" w:cs="Arial"/>
          <w:b/>
        </w:rPr>
        <w:t xml:space="preserve">– </w:t>
      </w:r>
      <w:r w:rsidR="000C5B4E" w:rsidRPr="003B312C">
        <w:rPr>
          <w:rFonts w:ascii="Arial" w:hAnsi="Arial" w:cs="Arial"/>
          <w:b/>
        </w:rPr>
        <w:t>PROGRAMAÇÃO PARALELA E DISTRIBUÍDA</w:t>
      </w:r>
      <w:r w:rsidR="000C5B4E" w:rsidRPr="003B312C">
        <w:rPr>
          <w:rFonts w:ascii="Arial" w:hAnsi="Arial" w:cs="Arial"/>
          <w:bCs/>
        </w:rPr>
        <w:t xml:space="preserve">: </w:t>
      </w:r>
      <w:r w:rsidR="00AB0EC4" w:rsidRPr="003B312C">
        <w:rPr>
          <w:rFonts w:ascii="Arial" w:hAnsi="Arial" w:cs="Arial"/>
          <w:bCs/>
        </w:rPr>
        <w:t>Conceitos e terminologias em computação paralela e distribuída. Aplicações paralelas e distribuídas.</w:t>
      </w:r>
      <w:r w:rsidR="0055268B" w:rsidRPr="003B312C">
        <w:rPr>
          <w:rFonts w:ascii="Arial" w:hAnsi="Arial" w:cs="Arial"/>
          <w:bCs/>
        </w:rPr>
        <w:t xml:space="preserve"> </w:t>
      </w:r>
      <w:r w:rsidR="00AB0EC4" w:rsidRPr="003B312C">
        <w:rPr>
          <w:rFonts w:ascii="Arial" w:hAnsi="Arial" w:cs="Arial"/>
          <w:bCs/>
        </w:rPr>
        <w:t xml:space="preserve">Arquiteturas paralelas e distribuídas. Modelos de programação paralela e distribuída. </w:t>
      </w:r>
      <w:r w:rsidR="0055268B" w:rsidRPr="003B312C">
        <w:rPr>
          <w:rFonts w:ascii="Arial" w:hAnsi="Arial" w:cs="Arial"/>
          <w:bCs/>
        </w:rPr>
        <w:t>Comunicação</w:t>
      </w:r>
      <w:r w:rsidR="00AB0EC4" w:rsidRPr="003B312C">
        <w:rPr>
          <w:rFonts w:ascii="Arial" w:hAnsi="Arial" w:cs="Arial"/>
          <w:bCs/>
        </w:rPr>
        <w:t>. Gerência de processos e recursos. Algoritmos distribuídos. Desenvolvimento de aplicações</w:t>
      </w:r>
      <w:r w:rsidR="0055268B" w:rsidRPr="003C1C9F">
        <w:rPr>
          <w:rFonts w:ascii="Arial" w:hAnsi="Arial" w:cs="Arial"/>
          <w:bCs/>
          <w:color w:val="FF0000"/>
        </w:rPr>
        <w:t>.</w:t>
      </w:r>
    </w:p>
    <w:sectPr w:rsidR="00314822" w:rsidRPr="0075324A" w:rsidSect="005929DC">
      <w:headerReference w:type="default" r:id="rId8"/>
      <w:type w:val="continuous"/>
      <w:pgSz w:w="11910" w:h="16840"/>
      <w:pgMar w:top="1843" w:right="900" w:bottom="567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D741" w14:textId="77777777" w:rsidR="00085C83" w:rsidRDefault="00085C83" w:rsidP="000F76A3">
      <w:r>
        <w:separator/>
      </w:r>
    </w:p>
  </w:endnote>
  <w:endnote w:type="continuationSeparator" w:id="0">
    <w:p w14:paraId="3BC489D7" w14:textId="77777777" w:rsidR="00085C83" w:rsidRDefault="00085C83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AA9C4" w14:textId="77777777" w:rsidR="00085C83" w:rsidRDefault="00085C83" w:rsidP="000F76A3">
      <w:r>
        <w:separator/>
      </w:r>
    </w:p>
  </w:footnote>
  <w:footnote w:type="continuationSeparator" w:id="0">
    <w:p w14:paraId="57F5D67B" w14:textId="77777777" w:rsidR="00085C83" w:rsidRDefault="00085C83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7129"/>
      <w:gridCol w:w="1521"/>
    </w:tblGrid>
    <w:tr w:rsidR="00DE093A" w14:paraId="64C42861" w14:textId="77777777" w:rsidTr="00AF492A">
      <w:tc>
        <w:tcPr>
          <w:tcW w:w="1440" w:type="dxa"/>
        </w:tcPr>
        <w:p w14:paraId="64C4285C" w14:textId="77777777" w:rsidR="00DE093A" w:rsidRDefault="00DE093A" w:rsidP="00AF492A">
          <w:pPr>
            <w:pStyle w:val="PargrafodaLista"/>
            <w:ind w:right="-890"/>
          </w:pPr>
          <w:r>
            <w:object w:dxaOrig="10241" w:dyaOrig="5450" w14:anchorId="64C428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5pt;height:56pt">
                <v:imagedata r:id="rId1" o:title="" cropleft="15097f" cropright="11378f"/>
              </v:shape>
              <o:OLEObject Type="Embed" ProgID="PBrush" ShapeID="_x0000_i1025" DrawAspect="Content" ObjectID="_1784185960" r:id="rId2"/>
            </w:object>
          </w:r>
        </w:p>
      </w:tc>
      <w:tc>
        <w:tcPr>
          <w:tcW w:w="7129" w:type="dxa"/>
        </w:tcPr>
        <w:p w14:paraId="64C4285D" w14:textId="77777777" w:rsidR="00DE093A" w:rsidRPr="00156E29" w:rsidRDefault="00DE093A" w:rsidP="00AF49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 xml:space="preserve">MINISTÉRIO DA EDUCAÇÃO </w:t>
          </w:r>
        </w:p>
        <w:p w14:paraId="64C4285E" w14:textId="77777777" w:rsidR="00DE093A" w:rsidRPr="00156E29" w:rsidRDefault="00DE093A" w:rsidP="00AF49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>UNIVERSIDADE FEDERAL RURAL DO SEMI-ÁRIDO</w:t>
          </w:r>
        </w:p>
        <w:p w14:paraId="64C4285F" w14:textId="77777777" w:rsidR="00DE093A" w:rsidRPr="0086516F" w:rsidRDefault="00DE093A" w:rsidP="00AF492A">
          <w:pPr>
            <w:pStyle w:val="PargrafodaLista"/>
            <w:jc w:val="center"/>
            <w:rPr>
              <w:rFonts w:ascii="Roboto Condensed" w:hAnsi="Roboto Condensed"/>
              <w:b/>
              <w:bCs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>PRÓ-REITORIA DE PESQUISA E PÓS-GRADUAÇÃO</w:t>
          </w:r>
        </w:p>
      </w:tc>
      <w:tc>
        <w:tcPr>
          <w:tcW w:w="1521" w:type="dxa"/>
        </w:tcPr>
        <w:p w14:paraId="64C42860" w14:textId="77777777" w:rsidR="00DE093A" w:rsidRDefault="00DE093A" w:rsidP="00AF492A">
          <w:pPr>
            <w:pStyle w:val="PargrafodaLista"/>
            <w:ind w:right="-890"/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64C42864" wp14:editId="64C42865">
                <wp:extent cx="740733" cy="697611"/>
                <wp:effectExtent l="0" t="0" r="2540" b="7620"/>
                <wp:docPr id="2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34" cy="779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C42862" w14:textId="77777777" w:rsidR="00DE093A" w:rsidRDefault="00DE09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6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12E31"/>
    <w:multiLevelType w:val="hybridMultilevel"/>
    <w:tmpl w:val="5D5E6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710C2"/>
    <w:multiLevelType w:val="hybridMultilevel"/>
    <w:tmpl w:val="B72A6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3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6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8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0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942495585">
    <w:abstractNumId w:val="41"/>
  </w:num>
  <w:num w:numId="2" w16cid:durableId="642390276">
    <w:abstractNumId w:val="1"/>
  </w:num>
  <w:num w:numId="3" w16cid:durableId="1120757544">
    <w:abstractNumId w:val="29"/>
  </w:num>
  <w:num w:numId="4" w16cid:durableId="1154957413">
    <w:abstractNumId w:val="5"/>
  </w:num>
  <w:num w:numId="5" w16cid:durableId="1284918049">
    <w:abstractNumId w:val="39"/>
  </w:num>
  <w:num w:numId="6" w16cid:durableId="1017000717">
    <w:abstractNumId w:val="6"/>
  </w:num>
  <w:num w:numId="7" w16cid:durableId="1483429517">
    <w:abstractNumId w:val="2"/>
  </w:num>
  <w:num w:numId="8" w16cid:durableId="2039119170">
    <w:abstractNumId w:val="10"/>
  </w:num>
  <w:num w:numId="9" w16cid:durableId="1808619747">
    <w:abstractNumId w:val="0"/>
  </w:num>
  <w:num w:numId="10" w16cid:durableId="593394912">
    <w:abstractNumId w:val="31"/>
  </w:num>
  <w:num w:numId="11" w16cid:durableId="436414330">
    <w:abstractNumId w:val="28"/>
  </w:num>
  <w:num w:numId="12" w16cid:durableId="1405487105">
    <w:abstractNumId w:val="22"/>
  </w:num>
  <w:num w:numId="13" w16cid:durableId="825052113">
    <w:abstractNumId w:val="4"/>
  </w:num>
  <w:num w:numId="14" w16cid:durableId="1164513433">
    <w:abstractNumId w:val="20"/>
  </w:num>
  <w:num w:numId="15" w16cid:durableId="1751464484">
    <w:abstractNumId w:val="3"/>
  </w:num>
  <w:num w:numId="16" w16cid:durableId="2140681138">
    <w:abstractNumId w:val="34"/>
  </w:num>
  <w:num w:numId="17" w16cid:durableId="851914281">
    <w:abstractNumId w:val="13"/>
  </w:num>
  <w:num w:numId="18" w16cid:durableId="1075511734">
    <w:abstractNumId w:val="16"/>
  </w:num>
  <w:num w:numId="19" w16cid:durableId="70010265">
    <w:abstractNumId w:val="19"/>
  </w:num>
  <w:num w:numId="20" w16cid:durableId="2073696440">
    <w:abstractNumId w:val="14"/>
  </w:num>
  <w:num w:numId="21" w16cid:durableId="1037582622">
    <w:abstractNumId w:val="27"/>
  </w:num>
  <w:num w:numId="22" w16cid:durableId="792555274">
    <w:abstractNumId w:val="17"/>
  </w:num>
  <w:num w:numId="23" w16cid:durableId="62529527">
    <w:abstractNumId w:val="9"/>
  </w:num>
  <w:num w:numId="24" w16cid:durableId="1443577428">
    <w:abstractNumId w:val="11"/>
  </w:num>
  <w:num w:numId="25" w16cid:durableId="1669821082">
    <w:abstractNumId w:val="38"/>
  </w:num>
  <w:num w:numId="26" w16cid:durableId="125706075">
    <w:abstractNumId w:val="32"/>
  </w:num>
  <w:num w:numId="27" w16cid:durableId="997541751">
    <w:abstractNumId w:val="23"/>
  </w:num>
  <w:num w:numId="28" w16cid:durableId="1650590306">
    <w:abstractNumId w:val="12"/>
  </w:num>
  <w:num w:numId="29" w16cid:durableId="237835095">
    <w:abstractNumId w:val="33"/>
  </w:num>
  <w:num w:numId="30" w16cid:durableId="1716005878">
    <w:abstractNumId w:val="40"/>
  </w:num>
  <w:num w:numId="31" w16cid:durableId="1007832791">
    <w:abstractNumId w:val="8"/>
  </w:num>
  <w:num w:numId="32" w16cid:durableId="1114789246">
    <w:abstractNumId w:val="30"/>
  </w:num>
  <w:num w:numId="33" w16cid:durableId="1071587313">
    <w:abstractNumId w:val="26"/>
  </w:num>
  <w:num w:numId="34" w16cid:durableId="631667282">
    <w:abstractNumId w:val="35"/>
  </w:num>
  <w:num w:numId="35" w16cid:durableId="1131090943">
    <w:abstractNumId w:val="37"/>
  </w:num>
  <w:num w:numId="36" w16cid:durableId="995568169">
    <w:abstractNumId w:val="15"/>
  </w:num>
  <w:num w:numId="37" w16cid:durableId="1561594863">
    <w:abstractNumId w:val="7"/>
  </w:num>
  <w:num w:numId="38" w16cid:durableId="1038629843">
    <w:abstractNumId w:val="18"/>
  </w:num>
  <w:num w:numId="39" w16cid:durableId="1303273217">
    <w:abstractNumId w:val="25"/>
  </w:num>
  <w:num w:numId="40" w16cid:durableId="754202389">
    <w:abstractNumId w:val="21"/>
  </w:num>
  <w:num w:numId="41" w16cid:durableId="1010373617">
    <w:abstractNumId w:val="36"/>
  </w:num>
  <w:num w:numId="42" w16cid:durableId="7750977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83"/>
    <w:rsid w:val="00002B2E"/>
    <w:rsid w:val="00017534"/>
    <w:rsid w:val="00025543"/>
    <w:rsid w:val="00047540"/>
    <w:rsid w:val="00057B60"/>
    <w:rsid w:val="00075486"/>
    <w:rsid w:val="00075AD1"/>
    <w:rsid w:val="00085C83"/>
    <w:rsid w:val="0008614E"/>
    <w:rsid w:val="00086FA7"/>
    <w:rsid w:val="00090A1D"/>
    <w:rsid w:val="00096075"/>
    <w:rsid w:val="000A669E"/>
    <w:rsid w:val="000B630A"/>
    <w:rsid w:val="000B6F6E"/>
    <w:rsid w:val="000C057E"/>
    <w:rsid w:val="000C5AD7"/>
    <w:rsid w:val="000C5B4E"/>
    <w:rsid w:val="000E3EFB"/>
    <w:rsid w:val="000E68AA"/>
    <w:rsid w:val="000F6E42"/>
    <w:rsid w:val="000F76A3"/>
    <w:rsid w:val="00100B3B"/>
    <w:rsid w:val="001025EB"/>
    <w:rsid w:val="00102FA6"/>
    <w:rsid w:val="00105700"/>
    <w:rsid w:val="0011576A"/>
    <w:rsid w:val="00115DAF"/>
    <w:rsid w:val="00131DFE"/>
    <w:rsid w:val="00133901"/>
    <w:rsid w:val="00136AFD"/>
    <w:rsid w:val="00153C9C"/>
    <w:rsid w:val="00156E29"/>
    <w:rsid w:val="0016179D"/>
    <w:rsid w:val="00166405"/>
    <w:rsid w:val="00173D55"/>
    <w:rsid w:val="00176027"/>
    <w:rsid w:val="00183411"/>
    <w:rsid w:val="00196E85"/>
    <w:rsid w:val="001A6EC8"/>
    <w:rsid w:val="001B7309"/>
    <w:rsid w:val="001C23A3"/>
    <w:rsid w:val="001C24FB"/>
    <w:rsid w:val="001C3CBD"/>
    <w:rsid w:val="001C6249"/>
    <w:rsid w:val="001D06F5"/>
    <w:rsid w:val="001E0D29"/>
    <w:rsid w:val="001E19C9"/>
    <w:rsid w:val="001F3D22"/>
    <w:rsid w:val="001F3E7E"/>
    <w:rsid w:val="002050F5"/>
    <w:rsid w:val="0020742E"/>
    <w:rsid w:val="0021177E"/>
    <w:rsid w:val="00212552"/>
    <w:rsid w:val="002225DE"/>
    <w:rsid w:val="00231686"/>
    <w:rsid w:val="002348E6"/>
    <w:rsid w:val="002427A2"/>
    <w:rsid w:val="00255E1E"/>
    <w:rsid w:val="00264DD6"/>
    <w:rsid w:val="00272F18"/>
    <w:rsid w:val="00273A52"/>
    <w:rsid w:val="002808F3"/>
    <w:rsid w:val="00281AA1"/>
    <w:rsid w:val="00282246"/>
    <w:rsid w:val="00285765"/>
    <w:rsid w:val="00286090"/>
    <w:rsid w:val="00291CF2"/>
    <w:rsid w:val="002924A2"/>
    <w:rsid w:val="00293B4B"/>
    <w:rsid w:val="002B45DA"/>
    <w:rsid w:val="002B5B1F"/>
    <w:rsid w:val="002C499D"/>
    <w:rsid w:val="002D267D"/>
    <w:rsid w:val="002D736C"/>
    <w:rsid w:val="002F356C"/>
    <w:rsid w:val="002F6FE4"/>
    <w:rsid w:val="00306E40"/>
    <w:rsid w:val="00306EEE"/>
    <w:rsid w:val="00310C78"/>
    <w:rsid w:val="00313A27"/>
    <w:rsid w:val="00314822"/>
    <w:rsid w:val="0031645C"/>
    <w:rsid w:val="00321605"/>
    <w:rsid w:val="003252D6"/>
    <w:rsid w:val="00330DF7"/>
    <w:rsid w:val="00330F15"/>
    <w:rsid w:val="00332864"/>
    <w:rsid w:val="00336708"/>
    <w:rsid w:val="00336D09"/>
    <w:rsid w:val="0035505E"/>
    <w:rsid w:val="003676AA"/>
    <w:rsid w:val="00387E66"/>
    <w:rsid w:val="0039035A"/>
    <w:rsid w:val="0039424A"/>
    <w:rsid w:val="003951C4"/>
    <w:rsid w:val="003A3EAE"/>
    <w:rsid w:val="003B312C"/>
    <w:rsid w:val="003B3635"/>
    <w:rsid w:val="003C1C9F"/>
    <w:rsid w:val="003C4F13"/>
    <w:rsid w:val="003D35BA"/>
    <w:rsid w:val="003D413A"/>
    <w:rsid w:val="003D5044"/>
    <w:rsid w:val="003E22AD"/>
    <w:rsid w:val="003E54F7"/>
    <w:rsid w:val="003E6665"/>
    <w:rsid w:val="003E6E84"/>
    <w:rsid w:val="003F1E66"/>
    <w:rsid w:val="003F72F8"/>
    <w:rsid w:val="004002F3"/>
    <w:rsid w:val="00402095"/>
    <w:rsid w:val="00405CFC"/>
    <w:rsid w:val="00411F4C"/>
    <w:rsid w:val="004147A1"/>
    <w:rsid w:val="0041483B"/>
    <w:rsid w:val="00425454"/>
    <w:rsid w:val="00443F37"/>
    <w:rsid w:val="00453B8E"/>
    <w:rsid w:val="0045514A"/>
    <w:rsid w:val="00460383"/>
    <w:rsid w:val="00461594"/>
    <w:rsid w:val="00463FDD"/>
    <w:rsid w:val="004709F1"/>
    <w:rsid w:val="00476A37"/>
    <w:rsid w:val="00476A71"/>
    <w:rsid w:val="0048227C"/>
    <w:rsid w:val="004970C7"/>
    <w:rsid w:val="004A5DBD"/>
    <w:rsid w:val="004B13DE"/>
    <w:rsid w:val="004C0B84"/>
    <w:rsid w:val="004C3A5A"/>
    <w:rsid w:val="004C5A14"/>
    <w:rsid w:val="004C6212"/>
    <w:rsid w:val="004D2657"/>
    <w:rsid w:val="004D3D63"/>
    <w:rsid w:val="004D73A9"/>
    <w:rsid w:val="004F1228"/>
    <w:rsid w:val="004F6DF8"/>
    <w:rsid w:val="004F7200"/>
    <w:rsid w:val="00511C10"/>
    <w:rsid w:val="00513E1F"/>
    <w:rsid w:val="00516698"/>
    <w:rsid w:val="00520140"/>
    <w:rsid w:val="005251ED"/>
    <w:rsid w:val="0052642C"/>
    <w:rsid w:val="00530790"/>
    <w:rsid w:val="00545073"/>
    <w:rsid w:val="00545D7A"/>
    <w:rsid w:val="0055268B"/>
    <w:rsid w:val="00553600"/>
    <w:rsid w:val="005549B8"/>
    <w:rsid w:val="00574F39"/>
    <w:rsid w:val="00576264"/>
    <w:rsid w:val="00576FB5"/>
    <w:rsid w:val="00582C0F"/>
    <w:rsid w:val="00584463"/>
    <w:rsid w:val="005929DC"/>
    <w:rsid w:val="00593831"/>
    <w:rsid w:val="0059471E"/>
    <w:rsid w:val="00594878"/>
    <w:rsid w:val="005A6706"/>
    <w:rsid w:val="005A6E6B"/>
    <w:rsid w:val="005C23E3"/>
    <w:rsid w:val="005C3FA0"/>
    <w:rsid w:val="005C7AEF"/>
    <w:rsid w:val="005D20AF"/>
    <w:rsid w:val="005D262F"/>
    <w:rsid w:val="005E3203"/>
    <w:rsid w:val="005E3C29"/>
    <w:rsid w:val="005E559E"/>
    <w:rsid w:val="005F0D0D"/>
    <w:rsid w:val="005F6245"/>
    <w:rsid w:val="00602026"/>
    <w:rsid w:val="00603BCE"/>
    <w:rsid w:val="00615FE1"/>
    <w:rsid w:val="00617ACB"/>
    <w:rsid w:val="00620CBF"/>
    <w:rsid w:val="00621BF3"/>
    <w:rsid w:val="006346F5"/>
    <w:rsid w:val="006473B4"/>
    <w:rsid w:val="00653EFD"/>
    <w:rsid w:val="00657285"/>
    <w:rsid w:val="0066441E"/>
    <w:rsid w:val="00676174"/>
    <w:rsid w:val="00681085"/>
    <w:rsid w:val="006914E8"/>
    <w:rsid w:val="006A35C5"/>
    <w:rsid w:val="006A52BD"/>
    <w:rsid w:val="006B0522"/>
    <w:rsid w:val="006B3952"/>
    <w:rsid w:val="006B4460"/>
    <w:rsid w:val="006C3CD5"/>
    <w:rsid w:val="006C6FC1"/>
    <w:rsid w:val="006D0FA9"/>
    <w:rsid w:val="006D29EE"/>
    <w:rsid w:val="006E27FE"/>
    <w:rsid w:val="006F71CD"/>
    <w:rsid w:val="00726F3F"/>
    <w:rsid w:val="0072738F"/>
    <w:rsid w:val="007275EB"/>
    <w:rsid w:val="007342D7"/>
    <w:rsid w:val="00735E12"/>
    <w:rsid w:val="00740485"/>
    <w:rsid w:val="0074079C"/>
    <w:rsid w:val="00740F71"/>
    <w:rsid w:val="007431F2"/>
    <w:rsid w:val="00745CB7"/>
    <w:rsid w:val="00746204"/>
    <w:rsid w:val="0075324A"/>
    <w:rsid w:val="0076039B"/>
    <w:rsid w:val="00760634"/>
    <w:rsid w:val="007611C8"/>
    <w:rsid w:val="00761317"/>
    <w:rsid w:val="0076412F"/>
    <w:rsid w:val="00765C3F"/>
    <w:rsid w:val="0077074C"/>
    <w:rsid w:val="007800E8"/>
    <w:rsid w:val="0079387F"/>
    <w:rsid w:val="00793B8C"/>
    <w:rsid w:val="007A570D"/>
    <w:rsid w:val="007B325E"/>
    <w:rsid w:val="007B5462"/>
    <w:rsid w:val="007C5D67"/>
    <w:rsid w:val="007D42EB"/>
    <w:rsid w:val="007E1217"/>
    <w:rsid w:val="007F095A"/>
    <w:rsid w:val="00802E0B"/>
    <w:rsid w:val="008126F6"/>
    <w:rsid w:val="008305BF"/>
    <w:rsid w:val="00840682"/>
    <w:rsid w:val="00845F48"/>
    <w:rsid w:val="00847B9A"/>
    <w:rsid w:val="00853B26"/>
    <w:rsid w:val="008560E3"/>
    <w:rsid w:val="0085741F"/>
    <w:rsid w:val="00876E83"/>
    <w:rsid w:val="0089145F"/>
    <w:rsid w:val="00893DA6"/>
    <w:rsid w:val="00895AC8"/>
    <w:rsid w:val="008A6D52"/>
    <w:rsid w:val="008B0498"/>
    <w:rsid w:val="008B6B8A"/>
    <w:rsid w:val="008B7D7C"/>
    <w:rsid w:val="008C1271"/>
    <w:rsid w:val="008C1958"/>
    <w:rsid w:val="008C36C5"/>
    <w:rsid w:val="008C4807"/>
    <w:rsid w:val="008C5833"/>
    <w:rsid w:val="008D1607"/>
    <w:rsid w:val="008D1C76"/>
    <w:rsid w:val="008D6AC6"/>
    <w:rsid w:val="008E33DF"/>
    <w:rsid w:val="008E5E13"/>
    <w:rsid w:val="008F391E"/>
    <w:rsid w:val="008F749A"/>
    <w:rsid w:val="00907DD6"/>
    <w:rsid w:val="00910ED2"/>
    <w:rsid w:val="00911EF7"/>
    <w:rsid w:val="009174CC"/>
    <w:rsid w:val="00932D7A"/>
    <w:rsid w:val="0095345D"/>
    <w:rsid w:val="00971E08"/>
    <w:rsid w:val="0097292F"/>
    <w:rsid w:val="00973513"/>
    <w:rsid w:val="00982288"/>
    <w:rsid w:val="009824ED"/>
    <w:rsid w:val="0099091E"/>
    <w:rsid w:val="00992E72"/>
    <w:rsid w:val="009A6E32"/>
    <w:rsid w:val="009B15A9"/>
    <w:rsid w:val="009B2934"/>
    <w:rsid w:val="009B5109"/>
    <w:rsid w:val="009B7C13"/>
    <w:rsid w:val="009C0610"/>
    <w:rsid w:val="009C482C"/>
    <w:rsid w:val="009C5AC4"/>
    <w:rsid w:val="009C6109"/>
    <w:rsid w:val="009D1B45"/>
    <w:rsid w:val="009D2DEB"/>
    <w:rsid w:val="009D346F"/>
    <w:rsid w:val="009E1359"/>
    <w:rsid w:val="009E1751"/>
    <w:rsid w:val="009E4A0B"/>
    <w:rsid w:val="009F0B3E"/>
    <w:rsid w:val="00A020C2"/>
    <w:rsid w:val="00A07F77"/>
    <w:rsid w:val="00A109EA"/>
    <w:rsid w:val="00A13373"/>
    <w:rsid w:val="00A1621C"/>
    <w:rsid w:val="00A162DB"/>
    <w:rsid w:val="00A200E1"/>
    <w:rsid w:val="00A27424"/>
    <w:rsid w:val="00A30DF3"/>
    <w:rsid w:val="00A5085C"/>
    <w:rsid w:val="00A50F1A"/>
    <w:rsid w:val="00A54DF2"/>
    <w:rsid w:val="00A569B9"/>
    <w:rsid w:val="00A57B84"/>
    <w:rsid w:val="00A65C56"/>
    <w:rsid w:val="00A67185"/>
    <w:rsid w:val="00A75FB8"/>
    <w:rsid w:val="00A87EDE"/>
    <w:rsid w:val="00A977AA"/>
    <w:rsid w:val="00AA2F78"/>
    <w:rsid w:val="00AA3F8D"/>
    <w:rsid w:val="00AB09B8"/>
    <w:rsid w:val="00AB0EC4"/>
    <w:rsid w:val="00AB1D09"/>
    <w:rsid w:val="00AC05B2"/>
    <w:rsid w:val="00AC413B"/>
    <w:rsid w:val="00AD08A1"/>
    <w:rsid w:val="00AD0F8F"/>
    <w:rsid w:val="00AE2EDC"/>
    <w:rsid w:val="00AE5C8D"/>
    <w:rsid w:val="00AE763C"/>
    <w:rsid w:val="00AE7BCC"/>
    <w:rsid w:val="00AF492A"/>
    <w:rsid w:val="00AF7B2A"/>
    <w:rsid w:val="00B02B1D"/>
    <w:rsid w:val="00B03C82"/>
    <w:rsid w:val="00B06A43"/>
    <w:rsid w:val="00B12051"/>
    <w:rsid w:val="00B2033A"/>
    <w:rsid w:val="00B21F5E"/>
    <w:rsid w:val="00B2287A"/>
    <w:rsid w:val="00B22B38"/>
    <w:rsid w:val="00B278F4"/>
    <w:rsid w:val="00B30488"/>
    <w:rsid w:val="00B371F1"/>
    <w:rsid w:val="00B37941"/>
    <w:rsid w:val="00B479D0"/>
    <w:rsid w:val="00B5310F"/>
    <w:rsid w:val="00B57CCE"/>
    <w:rsid w:val="00B63B90"/>
    <w:rsid w:val="00B64936"/>
    <w:rsid w:val="00B672DE"/>
    <w:rsid w:val="00B717BB"/>
    <w:rsid w:val="00B760F0"/>
    <w:rsid w:val="00B91ED2"/>
    <w:rsid w:val="00B93AF0"/>
    <w:rsid w:val="00B94CE9"/>
    <w:rsid w:val="00BA23D1"/>
    <w:rsid w:val="00BB2368"/>
    <w:rsid w:val="00BB4399"/>
    <w:rsid w:val="00BB75DE"/>
    <w:rsid w:val="00BC74BA"/>
    <w:rsid w:val="00BD1E87"/>
    <w:rsid w:val="00BD478A"/>
    <w:rsid w:val="00BD58AF"/>
    <w:rsid w:val="00BD6C56"/>
    <w:rsid w:val="00BE34D6"/>
    <w:rsid w:val="00BF3C7B"/>
    <w:rsid w:val="00C02229"/>
    <w:rsid w:val="00C10D1E"/>
    <w:rsid w:val="00C112F6"/>
    <w:rsid w:val="00C13392"/>
    <w:rsid w:val="00C265CC"/>
    <w:rsid w:val="00C37203"/>
    <w:rsid w:val="00C56931"/>
    <w:rsid w:val="00C67E04"/>
    <w:rsid w:val="00C738C3"/>
    <w:rsid w:val="00C83E30"/>
    <w:rsid w:val="00C853AE"/>
    <w:rsid w:val="00C85AE4"/>
    <w:rsid w:val="00C85C9D"/>
    <w:rsid w:val="00C94007"/>
    <w:rsid w:val="00C9543D"/>
    <w:rsid w:val="00CA0533"/>
    <w:rsid w:val="00CA3B7C"/>
    <w:rsid w:val="00CA57DB"/>
    <w:rsid w:val="00CB3911"/>
    <w:rsid w:val="00CC2C7F"/>
    <w:rsid w:val="00CC6F72"/>
    <w:rsid w:val="00CD139C"/>
    <w:rsid w:val="00CD3363"/>
    <w:rsid w:val="00CE0FE3"/>
    <w:rsid w:val="00CE432A"/>
    <w:rsid w:val="00CF1178"/>
    <w:rsid w:val="00CF222A"/>
    <w:rsid w:val="00CF6D53"/>
    <w:rsid w:val="00CF6F24"/>
    <w:rsid w:val="00D05E35"/>
    <w:rsid w:val="00D177BC"/>
    <w:rsid w:val="00D17D7A"/>
    <w:rsid w:val="00D24E73"/>
    <w:rsid w:val="00D335D5"/>
    <w:rsid w:val="00D36925"/>
    <w:rsid w:val="00D4449B"/>
    <w:rsid w:val="00D46E3D"/>
    <w:rsid w:val="00D47679"/>
    <w:rsid w:val="00D478DE"/>
    <w:rsid w:val="00D56031"/>
    <w:rsid w:val="00D61256"/>
    <w:rsid w:val="00D64FC4"/>
    <w:rsid w:val="00D6667A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38A4"/>
    <w:rsid w:val="00DA2DB1"/>
    <w:rsid w:val="00DA2E48"/>
    <w:rsid w:val="00DA2F15"/>
    <w:rsid w:val="00DA345E"/>
    <w:rsid w:val="00DA57FF"/>
    <w:rsid w:val="00DB17AD"/>
    <w:rsid w:val="00DB2931"/>
    <w:rsid w:val="00DB4088"/>
    <w:rsid w:val="00DC4E0D"/>
    <w:rsid w:val="00DD1781"/>
    <w:rsid w:val="00DD2EFF"/>
    <w:rsid w:val="00DD616F"/>
    <w:rsid w:val="00DE093A"/>
    <w:rsid w:val="00DE2164"/>
    <w:rsid w:val="00DE3822"/>
    <w:rsid w:val="00DF542D"/>
    <w:rsid w:val="00DF68B9"/>
    <w:rsid w:val="00E02BCA"/>
    <w:rsid w:val="00E05694"/>
    <w:rsid w:val="00E10B4C"/>
    <w:rsid w:val="00E1606B"/>
    <w:rsid w:val="00E25D92"/>
    <w:rsid w:val="00E30AE8"/>
    <w:rsid w:val="00E30EE9"/>
    <w:rsid w:val="00E37772"/>
    <w:rsid w:val="00E51EF9"/>
    <w:rsid w:val="00E72218"/>
    <w:rsid w:val="00E72AB2"/>
    <w:rsid w:val="00E86CE2"/>
    <w:rsid w:val="00E91F05"/>
    <w:rsid w:val="00E93093"/>
    <w:rsid w:val="00E94D0B"/>
    <w:rsid w:val="00EA13A8"/>
    <w:rsid w:val="00EA597F"/>
    <w:rsid w:val="00EA68AF"/>
    <w:rsid w:val="00EB68DE"/>
    <w:rsid w:val="00ED1516"/>
    <w:rsid w:val="00ED70FB"/>
    <w:rsid w:val="00EE03E9"/>
    <w:rsid w:val="00EE52BF"/>
    <w:rsid w:val="00EE7C38"/>
    <w:rsid w:val="00EF2804"/>
    <w:rsid w:val="00F03764"/>
    <w:rsid w:val="00F05EB7"/>
    <w:rsid w:val="00F06B44"/>
    <w:rsid w:val="00F06E9C"/>
    <w:rsid w:val="00F10282"/>
    <w:rsid w:val="00F10DEA"/>
    <w:rsid w:val="00F125FD"/>
    <w:rsid w:val="00F15265"/>
    <w:rsid w:val="00F175E3"/>
    <w:rsid w:val="00F20EC0"/>
    <w:rsid w:val="00F2101E"/>
    <w:rsid w:val="00F2119F"/>
    <w:rsid w:val="00F22651"/>
    <w:rsid w:val="00F24640"/>
    <w:rsid w:val="00F31428"/>
    <w:rsid w:val="00F332F9"/>
    <w:rsid w:val="00F37543"/>
    <w:rsid w:val="00F4125C"/>
    <w:rsid w:val="00F549BE"/>
    <w:rsid w:val="00F54BA9"/>
    <w:rsid w:val="00F56887"/>
    <w:rsid w:val="00F72665"/>
    <w:rsid w:val="00F750BF"/>
    <w:rsid w:val="00F943F6"/>
    <w:rsid w:val="00FA3EA3"/>
    <w:rsid w:val="00FA5BEE"/>
    <w:rsid w:val="00FB683C"/>
    <w:rsid w:val="00FC2D45"/>
    <w:rsid w:val="00FC4B8C"/>
    <w:rsid w:val="00FC6A9B"/>
    <w:rsid w:val="00FD4736"/>
    <w:rsid w:val="00FD547E"/>
    <w:rsid w:val="00FE0889"/>
    <w:rsid w:val="00FE19A4"/>
    <w:rsid w:val="00FE4EED"/>
    <w:rsid w:val="00FE6ADB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42787"/>
  <w15:docId w15:val="{8E349CB2-3D46-4865-BD3D-9F996D8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7F67-1FC9-417E-8E2D-00829655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Isaac Barros</cp:lastModifiedBy>
  <cp:revision>68</cp:revision>
  <cp:lastPrinted>2022-07-21T11:25:00Z</cp:lastPrinted>
  <dcterms:created xsi:type="dcterms:W3CDTF">2023-02-01T18:29:00Z</dcterms:created>
  <dcterms:modified xsi:type="dcterms:W3CDTF">2024-08-03T13:26:00Z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